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9A" w:rsidRDefault="00C8369A" w:rsidP="009127FF">
      <w:pPr>
        <w:pStyle w:val="a3"/>
        <w:spacing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t>윤리규범(Code of Conduct)</w:t>
      </w:r>
    </w:p>
    <w:p w:rsidR="007C76CA" w:rsidRPr="00893266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9127FF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주)에스에이치팩은 회사의 지속적인 성장을 위하여 인화, 창의, 성실을 바탕으로 고객 중심의 경영철학, 투명한 경영 및 혁신을 통하여 회사의 경쟁력을 높이고 기업의 사회적 책임을 실천하고자 한다. 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이를 위하여 윤리규범을 제정하여 업무수행 원칙으로 시행한다.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이 윤리규범은 주)에스에이치팩 임직원(이하 “신흥인”)에게 적용된다.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신흥인은 윤리규범을 올바르게 이해하고 준수할 책임이 있다. 이 윤리규범과 관련 법령이 상충되는 경우에는 법령이 우선한다.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윤리규범에 위반되거나 위반될 우려가 있는 행위를 발견한 경우, 절차 및 규정에</w:t>
      </w:r>
      <w:r w:rsidR="00761C96" w:rsidRPr="00893266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>따라 신고할 수 있으며 이 경우 신고자의 신원, 신고 사실 등에 대한 비밀이 보장되며, 선의로 문제를 제기한 신고</w:t>
      </w:r>
      <w:r w:rsidR="00F72EE9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>자는 신고 등으로 인한 불이익을 받지 않는다.</w:t>
      </w:r>
    </w:p>
    <w:p w:rsidR="00761C96" w:rsidRDefault="00761C96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7C76CA">
      <w:pPr>
        <w:pStyle w:val="a3"/>
        <w:spacing w:line="276" w:lineRule="auto"/>
        <w:jc w:val="center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Pr="00893266" w:rsidRDefault="007C76CA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  <w:r w:rsidRPr="00CD07CE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5F02128A" wp14:editId="6D8E33B0">
            <wp:simplePos x="0" y="0"/>
            <wp:positionH relativeFrom="column">
              <wp:posOffset>1609725</wp:posOffset>
            </wp:positionH>
            <wp:positionV relativeFrom="page">
              <wp:posOffset>9525000</wp:posOffset>
            </wp:positionV>
            <wp:extent cx="2352675" cy="438150"/>
            <wp:effectExtent l="0" t="0" r="9525" b="0"/>
            <wp:wrapNone/>
            <wp:docPr id="3" name="그림 4" descr="SHPAC 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SHPAC LOGO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69A" w:rsidRDefault="00C8369A" w:rsidP="009127FF">
      <w:pPr>
        <w:pStyle w:val="a3"/>
        <w:spacing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</w:pPr>
      <w:proofErr w:type="spellStart"/>
      <w:r w:rsidRPr="00893266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lastRenderedPageBreak/>
        <w:t>에스에이치팩</w:t>
      </w:r>
      <w:proofErr w:type="spellEnd"/>
      <w:r w:rsidRPr="00893266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t xml:space="preserve"> 윤리헌장</w:t>
      </w:r>
    </w:p>
    <w:p w:rsidR="009127FF" w:rsidRPr="00893266" w:rsidRDefault="009127FF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</w:p>
    <w:p w:rsidR="009127FF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z w:val="18"/>
          <w:szCs w:val="18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주)에스에이치팩은 창의와 활력이 넘치는 기업가 정신을 발휘하여 경영과 기술을 혁신하고 투명한 기업경영을 통해 새로운 시대정신과 국민적 여망에 부응하는 바람직한 기업 문화를 정착시켜 나가야 한다. 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이에 우리는 새로운 마음가짐으로 다음과 같이 우리가 힘써 행할 바를 정하여 이를 실천해 나가고자 한다.</w:t>
      </w:r>
    </w:p>
    <w:p w:rsidR="00C8369A" w:rsidRPr="00893266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</w:rPr>
      </w:pP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 w:hint="eastAsia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주)에스에이치팩은 좋은 일자리를 만들고 양질의 제품과 서비스를 제공하여 국민의 삶을 알차고 풍요롭게 일구는 것이 중요한 역할임을 인식하여 국가사회의 생산주체로서 국가경제발전의 근간이 되고 있다는 책임감과 긍지를 갖고 맡은바 책무를 다한다. 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 w:hint="eastAsia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가치창조와 이윤창출을 통해 기업의 영속성을 유지하며 끊임없는 경영혁신과 건전한 이윤창출 경영으로 국제사회에서 환영</w:t>
      </w:r>
      <w:r w:rsidR="00F72EE9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받는 우량기업으로 키워나간다. 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공정투명하고 자유로운 경영을 하도록 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자율과 창의를 바탕으로 스스로 책임을 다하는 자율책임 경영체제를 공고히 하고 세계 일류기업으로서의 경영기틀을 마련하는데 노력을 다한다.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자유롭고 공정한 경쟁이</w:t>
      </w:r>
      <w:r w:rsidR="00F72EE9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경제의 효율을 높이고 모두가 함께 발전할 수 있는 바른 길임을 인식하고 공정거래와 경쟁질서를 확립한다.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거래기업간에 보완적 유대관계를 두터이</w:t>
      </w:r>
      <w:r w:rsidR="00F72EE9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하여 동반자적 관계를 확립, 상호간 신뢰의 기초</w:t>
      </w:r>
      <w:r w:rsidR="00F72EE9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위에 긴밀히 협력한다.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기술개발과 품질향상으로 소비자의 욕구에 부응하는 양질의 제품과 서비스를 제공하고 참된 고객만족을 실천하여 소비자의 권익증진에 힘쓴다.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주)에스에이치팩은 주주, 경영자, 종업원 등 모든 구성원의 공존공영관계를 이룩하고 건전한 이윤을 창출하여 구성원 개개인의 업적과 노력에 따른 적정한 보상으로 기업 구성원이 보람찬 삶을 </w:t>
      </w:r>
      <w:r w:rsidR="00F72EE9"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영위할 수</w:t>
      </w: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 xml:space="preserve"> 있도록 노력한다.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깨끗한 자연환경의 중요성을 인지하고 환경 친화적 경영을 지향한다.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지역사회를 구성하는 공동체의 일원으로서 지역사회의 고용증진과 경제 및 문화발전에 기여한다.</w:t>
      </w:r>
    </w:p>
    <w:p w:rsidR="00C8369A" w:rsidRPr="00893266" w:rsidRDefault="00C8369A" w:rsidP="009127FF">
      <w:pPr>
        <w:pStyle w:val="a3"/>
        <w:numPr>
          <w:ilvl w:val="0"/>
          <w:numId w:val="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z w:val="18"/>
          <w:szCs w:val="18"/>
          <w:shd w:val="clear" w:color="auto" w:fill="FFFFFF"/>
        </w:rPr>
        <w:t>주)에스에이치팩은 이 헌장을 준수하고 실천이 가시화되도록 공동 협력하여 국민으로부터 신뢰받는 기업을 만드는데 최선을 다한다.</w:t>
      </w:r>
    </w:p>
    <w:p w:rsidR="00C8369A" w:rsidRPr="00893266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Pr="00F72EE9" w:rsidRDefault="00761C96" w:rsidP="00893266">
      <w:pPr>
        <w:pStyle w:val="a3"/>
        <w:spacing w:line="276" w:lineRule="auto"/>
        <w:jc w:val="right"/>
        <w:rPr>
          <w:rFonts w:asciiTheme="minorHAnsi" w:eastAsiaTheme="minorHAnsi" w:hAnsiTheme="minorHAnsi"/>
          <w:sz w:val="16"/>
        </w:rPr>
      </w:pPr>
      <w:r w:rsidRPr="00F72EE9">
        <w:rPr>
          <w:rFonts w:asciiTheme="minorHAnsi" w:eastAsiaTheme="minorHAnsi" w:hAnsiTheme="minorHAnsi" w:hint="eastAsia"/>
          <w:szCs w:val="24"/>
          <w:shd w:val="clear" w:color="auto" w:fill="FFFFFF"/>
        </w:rPr>
        <w:t>2013. 12. 1</w:t>
      </w:r>
    </w:p>
    <w:p w:rsidR="00C8369A" w:rsidRPr="00F72EE9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  <w:sz w:val="16"/>
        </w:rPr>
      </w:pPr>
      <w:r w:rsidRPr="00F72EE9">
        <w:rPr>
          <w:rFonts w:asciiTheme="minorHAnsi" w:eastAsiaTheme="minorHAnsi" w:hAnsiTheme="minorHAnsi" w:hint="eastAsia"/>
          <w:szCs w:val="24"/>
          <w:shd w:val="clear" w:color="auto" w:fill="FFFFFF"/>
        </w:rPr>
        <w:t>주)에스에이치팩</w:t>
      </w:r>
    </w:p>
    <w:p w:rsidR="00C8369A" w:rsidRPr="00F72EE9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  <w:sz w:val="16"/>
        </w:rPr>
      </w:pPr>
      <w:r w:rsidRPr="00F72EE9">
        <w:rPr>
          <w:rFonts w:asciiTheme="minorHAnsi" w:eastAsiaTheme="minorHAnsi" w:hAnsiTheme="minorHAnsi" w:hint="eastAsia"/>
          <w:szCs w:val="24"/>
          <w:shd w:val="clear" w:color="auto" w:fill="FFFFFF"/>
        </w:rPr>
        <w:t>대표이사 이 종 원</w:t>
      </w:r>
    </w:p>
    <w:p w:rsidR="00C8369A" w:rsidRPr="00893266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9127FF" w:rsidP="00893266">
      <w:pPr>
        <w:pStyle w:val="a3"/>
        <w:spacing w:line="276" w:lineRule="auto"/>
        <w:rPr>
          <w:rFonts w:asciiTheme="minorHAnsi" w:eastAsiaTheme="minorHAnsi" w:hAnsiTheme="minorHAnsi"/>
        </w:rPr>
      </w:pPr>
      <w:r w:rsidRPr="00CD07CE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2AC6F18D" wp14:editId="2D2D8990">
            <wp:simplePos x="0" y="0"/>
            <wp:positionH relativeFrom="column">
              <wp:posOffset>1619250</wp:posOffset>
            </wp:positionH>
            <wp:positionV relativeFrom="paragraph">
              <wp:posOffset>386080</wp:posOffset>
            </wp:positionV>
            <wp:extent cx="2352675" cy="438150"/>
            <wp:effectExtent l="0" t="0" r="9525" b="0"/>
            <wp:wrapNone/>
            <wp:docPr id="2" name="그림 4" descr="SHPAC 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SHPAC LOGO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69A" w:rsidRDefault="00C8369A" w:rsidP="009127FF">
      <w:pPr>
        <w:pStyle w:val="a3"/>
        <w:spacing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lastRenderedPageBreak/>
        <w:t>행동규범</w:t>
      </w:r>
    </w:p>
    <w:p w:rsidR="009127FF" w:rsidRPr="00893266" w:rsidRDefault="009127FF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</w:p>
    <w:p w:rsidR="00C8369A" w:rsidRPr="00893266" w:rsidRDefault="00C8369A" w:rsidP="009127FF">
      <w:pPr>
        <w:pStyle w:val="a3"/>
        <w:numPr>
          <w:ilvl w:val="0"/>
          <w:numId w:val="3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우리는 고객을 존중하고 고객을</w:t>
      </w:r>
      <w:r w:rsidR="00F72EE9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>위한 책임과 의무를 다한다.</w:t>
      </w:r>
    </w:p>
    <w:p w:rsidR="00C8369A" w:rsidRPr="00893266" w:rsidRDefault="00C8369A" w:rsidP="009127FF">
      <w:pPr>
        <w:pStyle w:val="a3"/>
        <w:numPr>
          <w:ilvl w:val="0"/>
          <w:numId w:val="4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우리는 법규를 준수하고 자유경쟁 시장의 질서를 존중하며 정당한 정보를 입수 </w:t>
      </w:r>
      <w:r w:rsidR="00F72EE9" w:rsidRPr="00893266">
        <w:rPr>
          <w:rFonts w:asciiTheme="minorHAnsi" w:eastAsiaTheme="minorHAnsi" w:hAnsiTheme="minorHAnsi" w:hint="eastAsia"/>
          <w:shd w:val="clear" w:color="auto" w:fill="FFFFFF"/>
        </w:rPr>
        <w:t>활용함으로써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공정한 경쟁을 추구한다.</w:t>
      </w:r>
    </w:p>
    <w:p w:rsidR="00C8369A" w:rsidRPr="00893266" w:rsidRDefault="00C8369A" w:rsidP="009127FF">
      <w:pPr>
        <w:pStyle w:val="a3"/>
        <w:numPr>
          <w:ilvl w:val="0"/>
          <w:numId w:val="5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우리는 모든 </w:t>
      </w:r>
      <w:r w:rsidR="00F72EE9" w:rsidRPr="00893266">
        <w:rPr>
          <w:rFonts w:asciiTheme="minorHAnsi" w:eastAsiaTheme="minorHAnsi" w:hAnsiTheme="minorHAnsi" w:hint="eastAsia"/>
          <w:shd w:val="clear" w:color="auto" w:fill="FFFFFF"/>
        </w:rPr>
        <w:t>협력 사에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평등한 기회를 보장하고 우월적 지위를 이용하는 어떠한 형태의 부당행위도 하지 않으며 공정한 거래를 통한 공동의 발전을 지향한 다.</w:t>
      </w:r>
    </w:p>
    <w:p w:rsidR="00C8369A" w:rsidRPr="00893266" w:rsidRDefault="00C8369A" w:rsidP="009127FF">
      <w:pPr>
        <w:pStyle w:val="a3"/>
        <w:numPr>
          <w:ilvl w:val="0"/>
          <w:numId w:val="6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우리는 협력업체와 </w:t>
      </w:r>
      <w:r w:rsidR="00F72EE9" w:rsidRPr="00893266">
        <w:rPr>
          <w:rFonts w:asciiTheme="minorHAnsi" w:eastAsiaTheme="minorHAnsi" w:hAnsiTheme="minorHAnsi" w:hint="eastAsia"/>
          <w:shd w:val="clear" w:color="auto" w:fill="FFFFFF"/>
        </w:rPr>
        <w:t>접촉 시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회사를 대표하는 마음가짐으로 정중하면서도 공정 한 태도로 임해 존경과 신뢰를 </w:t>
      </w:r>
      <w:r w:rsidR="00F72EE9" w:rsidRPr="00893266">
        <w:rPr>
          <w:rFonts w:asciiTheme="minorHAnsi" w:eastAsiaTheme="minorHAnsi" w:hAnsiTheme="minorHAnsi" w:hint="eastAsia"/>
          <w:shd w:val="clear" w:color="auto" w:fill="FFFFFF"/>
        </w:rPr>
        <w:t>받을 수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있도록 행동한다.</w:t>
      </w:r>
    </w:p>
    <w:p w:rsidR="00C8369A" w:rsidRPr="00893266" w:rsidRDefault="00C8369A" w:rsidP="009127FF">
      <w:pPr>
        <w:pStyle w:val="a3"/>
        <w:numPr>
          <w:ilvl w:val="0"/>
          <w:numId w:val="7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우리는 상거래를 통하여 인지한 해당업체의 영업비밀이나 정보 등을 누설</w:t>
      </w:r>
      <w:r w:rsidR="00F72EE9">
        <w:rPr>
          <w:rFonts w:asciiTheme="minorHAnsi" w:eastAsiaTheme="minorHAnsi" w:hAnsiTheme="minorHAnsi" w:hint="eastAsia"/>
          <w:shd w:val="clear" w:color="auto" w:fill="FFFFFF"/>
        </w:rPr>
        <w:t xml:space="preserve"> </w:t>
      </w:r>
      <w:r w:rsidRPr="00893266">
        <w:rPr>
          <w:rFonts w:asciiTheme="minorHAnsi" w:eastAsiaTheme="minorHAnsi" w:hAnsiTheme="minorHAnsi" w:hint="eastAsia"/>
          <w:shd w:val="clear" w:color="auto" w:fill="FFFFFF"/>
        </w:rPr>
        <w:t>하거나 부당하게 이용하지 않는다.</w:t>
      </w:r>
    </w:p>
    <w:p w:rsidR="00C8369A" w:rsidRPr="00893266" w:rsidRDefault="00C8369A" w:rsidP="009127FF">
      <w:pPr>
        <w:pStyle w:val="a3"/>
        <w:numPr>
          <w:ilvl w:val="0"/>
          <w:numId w:val="8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우리는 협력업체로부터 금품 또는 선물수수, 향응접대 등 부당한 이득을 취하 거나 부도덕한 행위를 하지 않는다.</w:t>
      </w:r>
    </w:p>
    <w:p w:rsidR="00C8369A" w:rsidRPr="00893266" w:rsidRDefault="00C8369A" w:rsidP="009127FF">
      <w:pPr>
        <w:pStyle w:val="a3"/>
        <w:numPr>
          <w:ilvl w:val="0"/>
          <w:numId w:val="9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우리는 근무시간 내 업무와 관련 없는 일체의 행위를 삼간다.</w:t>
      </w:r>
    </w:p>
    <w:p w:rsidR="00C8369A" w:rsidRPr="00893266" w:rsidRDefault="00C8369A" w:rsidP="009127FF">
      <w:pPr>
        <w:pStyle w:val="a3"/>
        <w:numPr>
          <w:ilvl w:val="0"/>
          <w:numId w:val="10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우리는 조직을 와해시키는 파벌조성, 유언비어 유포 및 직원간의 차별대우 행 위를 근절한다. </w:t>
      </w:r>
    </w:p>
    <w:p w:rsidR="00C8369A" w:rsidRPr="00893266" w:rsidRDefault="00C8369A" w:rsidP="009127FF">
      <w:pPr>
        <w:pStyle w:val="a3"/>
        <w:numPr>
          <w:ilvl w:val="0"/>
          <w:numId w:val="11"/>
        </w:numPr>
        <w:spacing w:line="276" w:lineRule="auto"/>
        <w:jc w:val="lef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우리는 불건전한 사생활을 삼가며 철저한 자기관리 능력을 강화한다. </w:t>
      </w:r>
    </w:p>
    <w:p w:rsidR="00C8369A" w:rsidRPr="00893266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Pr="00893266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2013. 12. 1.</w:t>
      </w:r>
    </w:p>
    <w:p w:rsidR="00C8369A" w:rsidRPr="00893266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주)에스에이치팩 </w:t>
      </w:r>
    </w:p>
    <w:p w:rsidR="00C8369A" w:rsidRPr="00893266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전 임직원</w:t>
      </w:r>
    </w:p>
    <w:p w:rsidR="00C8369A" w:rsidRPr="00893266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Pr="00893266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Default="00C8369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7C76CA" w:rsidRDefault="007C76CA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</w:p>
    <w:p w:rsidR="007C76CA" w:rsidRPr="00893266" w:rsidRDefault="007C76CA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  <w:r w:rsidRPr="00CD07CE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2F2998A4" wp14:editId="69D19ADA">
            <wp:simplePos x="0" y="0"/>
            <wp:positionH relativeFrom="column">
              <wp:posOffset>1619250</wp:posOffset>
            </wp:positionH>
            <wp:positionV relativeFrom="paragraph">
              <wp:posOffset>352425</wp:posOffset>
            </wp:positionV>
            <wp:extent cx="2352675" cy="438150"/>
            <wp:effectExtent l="0" t="0" r="9525" b="0"/>
            <wp:wrapNone/>
            <wp:docPr id="1" name="그림 4" descr="SHPAC 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SHPAC LOGO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69A" w:rsidRDefault="00C8369A" w:rsidP="009127FF">
      <w:pPr>
        <w:pStyle w:val="a3"/>
        <w:spacing w:line="276" w:lineRule="auto"/>
        <w:jc w:val="center"/>
        <w:rPr>
          <w:rFonts w:asciiTheme="minorHAnsi" w:eastAsiaTheme="minorHAnsi" w:hAnsiTheme="minorHAnsi"/>
          <w:b/>
          <w:bCs/>
          <w:sz w:val="26"/>
          <w:szCs w:val="26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b/>
          <w:bCs/>
          <w:sz w:val="26"/>
          <w:szCs w:val="26"/>
          <w:shd w:val="clear" w:color="auto" w:fill="FFFFFF"/>
        </w:rPr>
        <w:lastRenderedPageBreak/>
        <w:t>윤리경영 선포서</w:t>
      </w:r>
    </w:p>
    <w:p w:rsidR="009127FF" w:rsidRPr="00893266" w:rsidRDefault="009127FF" w:rsidP="00893266">
      <w:pPr>
        <w:pStyle w:val="a3"/>
        <w:spacing w:line="276" w:lineRule="auto"/>
        <w:rPr>
          <w:rFonts w:asciiTheme="minorHAnsi" w:eastAsiaTheme="minorHAnsi" w:hAnsiTheme="minorHAnsi" w:hint="eastAsia"/>
        </w:rPr>
      </w:pPr>
    </w:p>
    <w:p w:rsidR="009127FF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주)에스에이치팩은 2013년 12월 1일 회사창립 41주년을 맞이하여 “깨끗한 </w:t>
      </w:r>
      <w:proofErr w:type="spellStart"/>
      <w:r w:rsidRPr="00893266">
        <w:rPr>
          <w:rFonts w:asciiTheme="minorHAnsi" w:eastAsiaTheme="minorHAnsi" w:hAnsiTheme="minorHAnsi" w:hint="eastAsia"/>
          <w:shd w:val="clear" w:color="auto" w:fill="FFFFFF"/>
        </w:rPr>
        <w:t>에스에이치팩</w:t>
      </w:r>
      <w:proofErr w:type="spellEnd"/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, 투명한 </w:t>
      </w:r>
      <w:proofErr w:type="spellStart"/>
      <w:r w:rsidRPr="00893266">
        <w:rPr>
          <w:rFonts w:asciiTheme="minorHAnsi" w:eastAsiaTheme="minorHAnsi" w:hAnsiTheme="minorHAnsi" w:hint="eastAsia"/>
          <w:shd w:val="clear" w:color="auto" w:fill="FFFFFF"/>
        </w:rPr>
        <w:t>에스에이치팩</w:t>
      </w:r>
      <w:proofErr w:type="spellEnd"/>
      <w:r w:rsidRPr="00893266">
        <w:rPr>
          <w:rFonts w:asciiTheme="minorHAnsi" w:eastAsiaTheme="minorHAnsi" w:hAnsiTheme="minorHAnsi" w:hint="eastAsia"/>
          <w:shd w:val="clear" w:color="auto" w:fill="FFFFFF"/>
        </w:rPr>
        <w:t>”</w:t>
      </w:r>
      <w:proofErr w:type="spellStart"/>
      <w:r w:rsidRPr="00893266">
        <w:rPr>
          <w:rFonts w:asciiTheme="minorHAnsi" w:eastAsiaTheme="minorHAnsi" w:hAnsiTheme="minorHAnsi" w:hint="eastAsia"/>
          <w:shd w:val="clear" w:color="auto" w:fill="FFFFFF"/>
        </w:rPr>
        <w:t>으로</w:t>
      </w:r>
      <w:proofErr w:type="spellEnd"/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거듭나기 위해 ‘윤리경영 원년의 해’</w:t>
      </w:r>
      <w:proofErr w:type="spellStart"/>
      <w:r w:rsidRPr="00893266">
        <w:rPr>
          <w:rFonts w:asciiTheme="minorHAnsi" w:eastAsiaTheme="minorHAnsi" w:hAnsiTheme="minorHAnsi" w:hint="eastAsia"/>
          <w:shd w:val="clear" w:color="auto" w:fill="FFFFFF"/>
        </w:rPr>
        <w:t>로</w:t>
      </w:r>
      <w:proofErr w:type="spellEnd"/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 삼고 전 임직원이 새로운 다짐을 하였습니다. </w:t>
      </w:r>
    </w:p>
    <w:p w:rsidR="009127FF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이러한 약속들이 단지 구호로만 그치는 것이 아니라 전 임직원이 생활화함으로써 회사와 고객, 협력사 그리고 국가와 지역사회에 대한 책임을 다하겠습니다. </w:t>
      </w:r>
    </w:p>
    <w:p w:rsidR="009127FF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윤리경영의 실천은 무엇보다도 투명하고 공정한 절차에 의한 불필요한 비용의 축소, 제품과 서비스의 품질 보장으로 이어져 기업 경쟁력이 증대되고 나아가 기업성장을 이끌어냄으로써 기업가치가 더욱더 높아 질 것으로 확신합니다. </w:t>
      </w:r>
    </w:p>
    <w:p w:rsidR="00C8369A" w:rsidRDefault="00C8369A" w:rsidP="009127FF">
      <w:pPr>
        <w:pStyle w:val="a3"/>
        <w:spacing w:line="276" w:lineRule="auto"/>
        <w:jc w:val="left"/>
        <w:rPr>
          <w:rFonts w:asciiTheme="minorHAnsi" w:eastAsiaTheme="minorHAnsi" w:hAnsiTheme="minorHAnsi"/>
          <w:shd w:val="clear" w:color="auto" w:fill="FFFFFF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이를 통하여 모든 임직원은 깨끗한 기업에 걸맞은 주)에스에이치팩의 이미지를 확고히 구축해 나가겠습니다. </w:t>
      </w:r>
    </w:p>
    <w:p w:rsidR="007C76CA" w:rsidRPr="00893266" w:rsidRDefault="007C76CA" w:rsidP="00893266">
      <w:pPr>
        <w:pStyle w:val="a3"/>
        <w:spacing w:line="276" w:lineRule="auto"/>
        <w:rPr>
          <w:rFonts w:asciiTheme="minorHAnsi" w:eastAsiaTheme="minorHAnsi" w:hAnsiTheme="minorHAnsi"/>
        </w:rPr>
      </w:pPr>
    </w:p>
    <w:p w:rsidR="00C8369A" w:rsidRPr="00893266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>2013. 12. 1.</w:t>
      </w:r>
    </w:p>
    <w:p w:rsidR="00C8369A" w:rsidRPr="00893266" w:rsidRDefault="00C8369A" w:rsidP="00893266">
      <w:pPr>
        <w:pStyle w:val="a3"/>
        <w:spacing w:line="276" w:lineRule="auto"/>
        <w:jc w:val="right"/>
        <w:rPr>
          <w:rFonts w:asciiTheme="minorHAnsi" w:eastAsiaTheme="minorHAnsi" w:hAnsiTheme="minorHAnsi"/>
        </w:rPr>
      </w:pPr>
      <w:r w:rsidRPr="00893266">
        <w:rPr>
          <w:rFonts w:asciiTheme="minorHAnsi" w:eastAsiaTheme="minorHAnsi" w:hAnsiTheme="minorHAnsi" w:hint="eastAsia"/>
          <w:shd w:val="clear" w:color="auto" w:fill="FFFFFF"/>
        </w:rPr>
        <w:t xml:space="preserve">주)에스에이치팩 </w:t>
      </w:r>
    </w:p>
    <w:p w:rsidR="004B025F" w:rsidRPr="00893266" w:rsidRDefault="009127FF" w:rsidP="009127FF">
      <w:pPr>
        <w:pStyle w:val="a3"/>
        <w:spacing w:line="276" w:lineRule="auto"/>
        <w:jc w:val="right"/>
        <w:rPr>
          <w:rFonts w:asciiTheme="minorHAnsi" w:eastAsiaTheme="minorHAnsi" w:hAnsiTheme="minorHAnsi" w:hint="eastAsia"/>
        </w:rPr>
      </w:pPr>
      <w:bookmarkStart w:id="0" w:name="_GoBack"/>
      <w:r w:rsidRPr="00CD07CE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82B03CE" wp14:editId="253DF31E">
            <wp:simplePos x="0" y="0"/>
            <wp:positionH relativeFrom="column">
              <wp:posOffset>1771650</wp:posOffset>
            </wp:positionH>
            <wp:positionV relativeFrom="paragraph">
              <wp:posOffset>4680585</wp:posOffset>
            </wp:positionV>
            <wp:extent cx="2352675" cy="438150"/>
            <wp:effectExtent l="0" t="0" r="9525" b="0"/>
            <wp:wrapNone/>
            <wp:docPr id="5" name="그림 4" descr="SHPAC 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SHPAC LOGO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8369A" w:rsidRPr="00893266">
        <w:rPr>
          <w:rFonts w:asciiTheme="minorHAnsi" w:eastAsiaTheme="minorHAnsi" w:hAnsiTheme="minorHAnsi" w:hint="eastAsia"/>
          <w:shd w:val="clear" w:color="auto" w:fill="FFFFFF"/>
        </w:rPr>
        <w:t xml:space="preserve">임 직원 일동 </w:t>
      </w:r>
    </w:p>
    <w:sectPr w:rsidR="004B025F" w:rsidRPr="008932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3C8"/>
    <w:multiLevelType w:val="hybridMultilevel"/>
    <w:tmpl w:val="EA62419C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1D0508"/>
    <w:multiLevelType w:val="hybridMultilevel"/>
    <w:tmpl w:val="46B02654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B97564"/>
    <w:multiLevelType w:val="hybridMultilevel"/>
    <w:tmpl w:val="A57E58DE"/>
    <w:lvl w:ilvl="0" w:tplc="B1D24DD8">
      <w:start w:val="1"/>
      <w:numFmt w:val="decimal"/>
      <w:lvlText w:val="%1."/>
      <w:lvlJc w:val="left"/>
      <w:pPr>
        <w:ind w:left="760" w:hanging="360"/>
      </w:pPr>
      <w:rPr>
        <w:rFonts w:ascii="새굴림" w:eastAsia="새굴림" w:hAnsi="새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DA94146"/>
    <w:multiLevelType w:val="hybridMultilevel"/>
    <w:tmpl w:val="AD787C02"/>
    <w:lvl w:ilvl="0" w:tplc="B1D24DD8">
      <w:start w:val="1"/>
      <w:numFmt w:val="decimal"/>
      <w:lvlText w:val="%1."/>
      <w:lvlJc w:val="left"/>
      <w:pPr>
        <w:ind w:left="760" w:hanging="360"/>
      </w:pPr>
      <w:rPr>
        <w:rFonts w:ascii="새굴림" w:eastAsia="새굴림" w:hAnsi="새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B53F88"/>
    <w:multiLevelType w:val="hybridMultilevel"/>
    <w:tmpl w:val="796827DE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D21F2F"/>
    <w:multiLevelType w:val="hybridMultilevel"/>
    <w:tmpl w:val="719ABC34"/>
    <w:lvl w:ilvl="0" w:tplc="6B9A59CE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BCF4C9E"/>
    <w:multiLevelType w:val="hybridMultilevel"/>
    <w:tmpl w:val="DBD8A72C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2B7AB6"/>
    <w:multiLevelType w:val="hybridMultilevel"/>
    <w:tmpl w:val="A2FAEA52"/>
    <w:lvl w:ilvl="0" w:tplc="6B9A59CE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5664C1"/>
    <w:multiLevelType w:val="hybridMultilevel"/>
    <w:tmpl w:val="5502A76C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F47139"/>
    <w:multiLevelType w:val="hybridMultilevel"/>
    <w:tmpl w:val="60145D8C"/>
    <w:lvl w:ilvl="0" w:tplc="250230AC">
      <w:start w:val="1"/>
      <w:numFmt w:val="koreanLegal"/>
      <w:lvlText w:val="%1."/>
      <w:lvlJc w:val="left"/>
      <w:pPr>
        <w:ind w:left="970" w:hanging="570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B443079"/>
    <w:multiLevelType w:val="hybridMultilevel"/>
    <w:tmpl w:val="D7F0D26C"/>
    <w:lvl w:ilvl="0" w:tplc="0A6E8A7A">
      <w:start w:val="1"/>
      <w:numFmt w:val="koreanLegal"/>
      <w:lvlText w:val="%1."/>
      <w:lvlJc w:val="left"/>
      <w:pPr>
        <w:ind w:left="955" w:hanging="555"/>
      </w:pPr>
      <w:rPr>
        <w:rFonts w:ascii="새굴림" w:eastAsia="새굴림" w:hAnsi="새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9A"/>
    <w:rsid w:val="004B025F"/>
    <w:rsid w:val="00761C96"/>
    <w:rsid w:val="007C76CA"/>
    <w:rsid w:val="00893266"/>
    <w:rsid w:val="009127FF"/>
    <w:rsid w:val="00C8369A"/>
    <w:rsid w:val="00EA2901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C3907-C072-471B-84DB-7FD8BC0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369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이창훈</dc:creator>
  <cp:keywords/>
  <dc:description/>
  <cp:lastModifiedBy>이창훈</cp:lastModifiedBy>
  <cp:revision>4</cp:revision>
  <dcterms:created xsi:type="dcterms:W3CDTF">2015-12-11T00:43:00Z</dcterms:created>
  <dcterms:modified xsi:type="dcterms:W3CDTF">2015-12-11T01:13:00Z</dcterms:modified>
</cp:coreProperties>
</file>